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ed3aeb923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d5aa1d492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Bonghwa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20feec58a4111" /><Relationship Type="http://schemas.openxmlformats.org/officeDocument/2006/relationships/numbering" Target="/word/numbering.xml" Id="Rabf28ff3878c4706" /><Relationship Type="http://schemas.openxmlformats.org/officeDocument/2006/relationships/settings" Target="/word/settings.xml" Id="Rb00f742b3a8b4c21" /><Relationship Type="http://schemas.openxmlformats.org/officeDocument/2006/relationships/image" Target="/word/media/39cd922a-6744-4b95-9280-ddd992aed3b8.png" Id="R0fad5aa1d4924476" /></Relationships>
</file>