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f52420bfc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605846d43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e725b70864f10" /><Relationship Type="http://schemas.openxmlformats.org/officeDocument/2006/relationships/numbering" Target="/word/numbering.xml" Id="R1c220c6281ce40ba" /><Relationship Type="http://schemas.openxmlformats.org/officeDocument/2006/relationships/settings" Target="/word/settings.xml" Id="Rbb6cb693523d49a4" /><Relationship Type="http://schemas.openxmlformats.org/officeDocument/2006/relationships/image" Target="/word/media/a5bd2196-809f-4a92-bfc1-5f4ab3b3fbdd.png" Id="R70f605846d434c5c" /></Relationships>
</file>