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2cf9fed09848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30e2906a1a4e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Cheongsong County,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6fba3213774b39" /><Relationship Type="http://schemas.openxmlformats.org/officeDocument/2006/relationships/numbering" Target="/word/numbering.xml" Id="R371edc993342421b" /><Relationship Type="http://schemas.openxmlformats.org/officeDocument/2006/relationships/settings" Target="/word/settings.xml" Id="Rd55d63ab71fa484a" /><Relationship Type="http://schemas.openxmlformats.org/officeDocument/2006/relationships/image" Target="/word/media/82186e63-eda9-4c2d-b8ec-0957ae7907d0.png" Id="Rf430e2906a1a4e37" /></Relationships>
</file>