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47b6fdfff45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c3a256c5c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Gimje,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359095c0da4af4" /><Relationship Type="http://schemas.openxmlformats.org/officeDocument/2006/relationships/numbering" Target="/word/numbering.xml" Id="R03ec236fb5794ab7" /><Relationship Type="http://schemas.openxmlformats.org/officeDocument/2006/relationships/settings" Target="/word/settings.xml" Id="R430d708b126940bc" /><Relationship Type="http://schemas.openxmlformats.org/officeDocument/2006/relationships/image" Target="/word/media/d8fc20ba-68f4-45f3-ad8d-060f59bed034.png" Id="Rdbbc3a256c5c4ecf" /></Relationships>
</file>