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ed37d2bc2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5b787f373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Gyeongsan,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76a78f944e93" /><Relationship Type="http://schemas.openxmlformats.org/officeDocument/2006/relationships/numbering" Target="/word/numbering.xml" Id="Ree19593e817c470f" /><Relationship Type="http://schemas.openxmlformats.org/officeDocument/2006/relationships/settings" Target="/word/settings.xml" Id="Re4557108df534c08" /><Relationship Type="http://schemas.openxmlformats.org/officeDocument/2006/relationships/image" Target="/word/media/f921749f-51ef-42c8-ac85-8d028d945a52.png" Id="Rddb5b787f37344bc" /></Relationships>
</file>