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2c181a1cf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89b993515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Seocheon,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eefa8513944c8" /><Relationship Type="http://schemas.openxmlformats.org/officeDocument/2006/relationships/numbering" Target="/word/numbering.xml" Id="R2d151c04afb6401b" /><Relationship Type="http://schemas.openxmlformats.org/officeDocument/2006/relationships/settings" Target="/word/settings.xml" Id="R1637ef868ada4e57" /><Relationship Type="http://schemas.openxmlformats.org/officeDocument/2006/relationships/image" Target="/word/media/64e6e57b-8490-4201-8ce8-ac5a474ab996.png" Id="R9eb89b9935154392" /></Relationships>
</file>