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931278abf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46f1da8d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27a837fcd4bf1" /><Relationship Type="http://schemas.openxmlformats.org/officeDocument/2006/relationships/numbering" Target="/word/numbering.xml" Id="R54c75c4a88cf47a8" /><Relationship Type="http://schemas.openxmlformats.org/officeDocument/2006/relationships/settings" Target="/word/settings.xml" Id="R1914b65d49074d6f" /><Relationship Type="http://schemas.openxmlformats.org/officeDocument/2006/relationships/image" Target="/word/media/58ca0442-60ad-4891-9821-71b6fac5ba91.png" Id="R233846f1da8d4730" /></Relationships>
</file>