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69e005e8e45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e1507552c743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Tongyeong,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cc9287b31541db" /><Relationship Type="http://schemas.openxmlformats.org/officeDocument/2006/relationships/numbering" Target="/word/numbering.xml" Id="R79a911f045334bfc" /><Relationship Type="http://schemas.openxmlformats.org/officeDocument/2006/relationships/settings" Target="/word/settings.xml" Id="R912a89b2ab3a4816" /><Relationship Type="http://schemas.openxmlformats.org/officeDocument/2006/relationships/image" Target="/word/media/d9be1342-ecf8-4724-bf4c-8a43b5eeb0e2.png" Id="Rd4e1507552c74341" /></Relationships>
</file>