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452f62e0d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03fa454e8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Uijeongbu,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3ee5ef2a44013" /><Relationship Type="http://schemas.openxmlformats.org/officeDocument/2006/relationships/numbering" Target="/word/numbering.xml" Id="R5094dbfadaa04981" /><Relationship Type="http://schemas.openxmlformats.org/officeDocument/2006/relationships/settings" Target="/word/settings.xml" Id="R88cf0fbe6483496f" /><Relationship Type="http://schemas.openxmlformats.org/officeDocument/2006/relationships/image" Target="/word/media/03641be6-425b-443f-b6ed-81d16e1dcaed.png" Id="R42303fa454e84f1f" /></Relationships>
</file>