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eb26ae22c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60ea6648b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Madrid, Madrid,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4519738e04bed" /><Relationship Type="http://schemas.openxmlformats.org/officeDocument/2006/relationships/numbering" Target="/word/numbering.xml" Id="Rfcce87ef522b4766" /><Relationship Type="http://schemas.openxmlformats.org/officeDocument/2006/relationships/settings" Target="/word/settings.xml" Id="Re651fd2a0d794b89" /><Relationship Type="http://schemas.openxmlformats.org/officeDocument/2006/relationships/image" Target="/word/media/446af1c5-f1ca-45f8-83d7-fa287c16ffca.png" Id="R44260ea6648b4664" /></Relationships>
</file>