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4c7b0738ac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85783edb384b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Ponferrada,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7912d62bd94f60" /><Relationship Type="http://schemas.openxmlformats.org/officeDocument/2006/relationships/numbering" Target="/word/numbering.xml" Id="R022465d037be4ea1" /><Relationship Type="http://schemas.openxmlformats.org/officeDocument/2006/relationships/settings" Target="/word/settings.xml" Id="Ra9bc6ccdbef04801" /><Relationship Type="http://schemas.openxmlformats.org/officeDocument/2006/relationships/image" Target="/word/media/694b7cd9-fbda-40f1-b7b7-34f22c5b2c8d.png" Id="R6b85783edb384be1" /></Relationships>
</file>