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e3519f19b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d1ed8e99c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Pedro de Coliema,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231cfa6f841cd" /><Relationship Type="http://schemas.openxmlformats.org/officeDocument/2006/relationships/numbering" Target="/word/numbering.xml" Id="R4b346f9504304ca3" /><Relationship Type="http://schemas.openxmlformats.org/officeDocument/2006/relationships/settings" Target="/word/settings.xml" Id="R94ccd0d8967646d8" /><Relationship Type="http://schemas.openxmlformats.org/officeDocument/2006/relationships/image" Target="/word/media/e7f7ceb1-35c8-48b4-9b3d-7c99775518e5.png" Id="Rcf0d1ed8e99c4dcf" /></Relationships>
</file>