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9773932484c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b5ab78b86545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Merowe, Sudan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29b4afb7b14a4f" /><Relationship Type="http://schemas.openxmlformats.org/officeDocument/2006/relationships/numbering" Target="/word/numbering.xml" Id="R6b97dd2f2ef6477f" /><Relationship Type="http://schemas.openxmlformats.org/officeDocument/2006/relationships/settings" Target="/word/settings.xml" Id="R100e7af4fbe640eb" /><Relationship Type="http://schemas.openxmlformats.org/officeDocument/2006/relationships/image" Target="/word/media/5982276c-7bac-4f9b-80b4-99e48b3f6a1a.png" Id="Rf7b5ab78b86545fc" /></Relationships>
</file>