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d5becb32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68fe1b85a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Nyala,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414fa97dc4473" /><Relationship Type="http://schemas.openxmlformats.org/officeDocument/2006/relationships/numbering" Target="/word/numbering.xml" Id="Rb750da9124484930" /><Relationship Type="http://schemas.openxmlformats.org/officeDocument/2006/relationships/settings" Target="/word/settings.xml" Id="R78e1bc3cc377490f" /><Relationship Type="http://schemas.openxmlformats.org/officeDocument/2006/relationships/image" Target="/word/media/5db03fe1-037f-4d05-823a-fdbacaa882ca.png" Id="R23c68fe1b85a47f1" /></Relationships>
</file>