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14da2fe6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47383783e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Kabalebo,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b22452ed6414b" /><Relationship Type="http://schemas.openxmlformats.org/officeDocument/2006/relationships/numbering" Target="/word/numbering.xml" Id="R40d084c2c53047e4" /><Relationship Type="http://schemas.openxmlformats.org/officeDocument/2006/relationships/settings" Target="/word/settings.xml" Id="R7a713414c6b246d1" /><Relationship Type="http://schemas.openxmlformats.org/officeDocument/2006/relationships/image" Target="/word/media/923c58c0-df6f-437f-97ab-d48a81081e57.png" Id="R0a647383783e4571" /></Relationships>
</file>