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b5c1c5674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4ac9657b3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Geneva, Geneva,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ee72662a54cc5" /><Relationship Type="http://schemas.openxmlformats.org/officeDocument/2006/relationships/numbering" Target="/word/numbering.xml" Id="R663f9e13500b46c3" /><Relationship Type="http://schemas.openxmlformats.org/officeDocument/2006/relationships/settings" Target="/word/settings.xml" Id="Rdf269b693060499e" /><Relationship Type="http://schemas.openxmlformats.org/officeDocument/2006/relationships/image" Target="/word/media/741a4a8f-1da9-45a3-af60-28bf9831b578.png" Id="Rd444ac9657b34070" /></Relationships>
</file>