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4b25a391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c0bf28d12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Homs,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8e4adf1f341c9" /><Relationship Type="http://schemas.openxmlformats.org/officeDocument/2006/relationships/numbering" Target="/word/numbering.xml" Id="R6ca481a0ba224e78" /><Relationship Type="http://schemas.openxmlformats.org/officeDocument/2006/relationships/settings" Target="/word/settings.xml" Id="Rd9e97370d64845c1" /><Relationship Type="http://schemas.openxmlformats.org/officeDocument/2006/relationships/image" Target="/word/media/949df613-eadb-4a87-832e-ad762878637c.png" Id="R830c0bf28d1247c0" /></Relationships>
</file>