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8a2ee4680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04d0dfca6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Kaohsiung,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4ad9de04d4000" /><Relationship Type="http://schemas.openxmlformats.org/officeDocument/2006/relationships/numbering" Target="/word/numbering.xml" Id="R2fce5d65247b4db5" /><Relationship Type="http://schemas.openxmlformats.org/officeDocument/2006/relationships/settings" Target="/word/settings.xml" Id="R91bdd2fe9bbd4110" /><Relationship Type="http://schemas.openxmlformats.org/officeDocument/2006/relationships/image" Target="/word/media/eb007354-985c-412f-a0b7-a3da3c5ae8b5.png" Id="R9a304d0dfca64d2d" /></Relationships>
</file>