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2fbf52aff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2d53ed9d9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Nantou City,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5dd74ad5d4c93" /><Relationship Type="http://schemas.openxmlformats.org/officeDocument/2006/relationships/numbering" Target="/word/numbering.xml" Id="Raae5510fb942430f" /><Relationship Type="http://schemas.openxmlformats.org/officeDocument/2006/relationships/settings" Target="/word/settings.xml" Id="Rde08ff81f2674c7a" /><Relationship Type="http://schemas.openxmlformats.org/officeDocument/2006/relationships/image" Target="/word/media/e94009ce-963a-4d73-b34e-787935c090ef.png" Id="R0312d53ed9d942eb" /></Relationships>
</file>