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a0dcfe275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45a22890a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Lome, Togo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ee246482140ba" /><Relationship Type="http://schemas.openxmlformats.org/officeDocument/2006/relationships/numbering" Target="/word/numbering.xml" Id="R4f7c3c9718de4539" /><Relationship Type="http://schemas.openxmlformats.org/officeDocument/2006/relationships/settings" Target="/word/settings.xml" Id="R8c9bf07bdd6b4652" /><Relationship Type="http://schemas.openxmlformats.org/officeDocument/2006/relationships/image" Target="/word/media/3c08b28d-431c-4b75-80cf-03c81450f55a.png" Id="Reff45a22890a4cc1" /></Relationships>
</file>