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62444dffc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4bbd1db39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Tabarka,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46a35164b4cdd" /><Relationship Type="http://schemas.openxmlformats.org/officeDocument/2006/relationships/numbering" Target="/word/numbering.xml" Id="Refc4fd7c697146b7" /><Relationship Type="http://schemas.openxmlformats.org/officeDocument/2006/relationships/settings" Target="/word/settings.xml" Id="R4988485582ec4c7b" /><Relationship Type="http://schemas.openxmlformats.org/officeDocument/2006/relationships/image" Target="/word/media/8da68685-65c3-4d1d-9751-f7397993489b.png" Id="R0a34bbd1db394202" /></Relationships>
</file>