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7f293b7c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51f49060f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Zarzis,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099a7e7df4d2c" /><Relationship Type="http://schemas.openxmlformats.org/officeDocument/2006/relationships/numbering" Target="/word/numbering.xml" Id="Re4165d113a294507" /><Relationship Type="http://schemas.openxmlformats.org/officeDocument/2006/relationships/settings" Target="/word/settings.xml" Id="R81d436bf517e4d53" /><Relationship Type="http://schemas.openxmlformats.org/officeDocument/2006/relationships/image" Target="/word/media/3d411433-b644-4101-bcf3-67d98289786b.png" Id="Rd3d51f49060f4446" /></Relationships>
</file>