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a17d9783f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ff76481e6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Adana,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3471317be4d67" /><Relationship Type="http://schemas.openxmlformats.org/officeDocument/2006/relationships/numbering" Target="/word/numbering.xml" Id="R2562f7f83ef144c7" /><Relationship Type="http://schemas.openxmlformats.org/officeDocument/2006/relationships/settings" Target="/word/settings.xml" Id="R225c88cfc5394eb7" /><Relationship Type="http://schemas.openxmlformats.org/officeDocument/2006/relationships/image" Target="/word/media/958af217-d0b9-4939-9c74-fdc16525dcc9.png" Id="R637ff76481e6492f" /></Relationships>
</file>