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a0f192a6c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50abf240d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 Lench,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cecfcb220482c" /><Relationship Type="http://schemas.openxmlformats.org/officeDocument/2006/relationships/numbering" Target="/word/numbering.xml" Id="Raa6e71983acb4d49" /><Relationship Type="http://schemas.openxmlformats.org/officeDocument/2006/relationships/settings" Target="/word/settings.xml" Id="R86691c62ef9d4d43" /><Relationship Type="http://schemas.openxmlformats.org/officeDocument/2006/relationships/image" Target="/word/media/a679b161-ee97-4ae9-b069-7e3cd40556bf.png" Id="R88450abf240d4194" /></Relationships>
</file>