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24bca6e3054a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d6df38e59b45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Abberton, Essex,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99e549daf14c14" /><Relationship Type="http://schemas.openxmlformats.org/officeDocument/2006/relationships/numbering" Target="/word/numbering.xml" Id="Rbc3082bd58ad4628" /><Relationship Type="http://schemas.openxmlformats.org/officeDocument/2006/relationships/settings" Target="/word/settings.xml" Id="Rb5354e5ea79a4e62" /><Relationship Type="http://schemas.openxmlformats.org/officeDocument/2006/relationships/image" Target="/word/media/507e0529-0608-4577-88d9-3bd002cab55a.png" Id="R9cd6df38e59b4568" /></Relationships>
</file>