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53554fba4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ab49b01f3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Abbotskerswell,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b9be663ae4c86" /><Relationship Type="http://schemas.openxmlformats.org/officeDocument/2006/relationships/numbering" Target="/word/numbering.xml" Id="Rf4079fb4eaa14721" /><Relationship Type="http://schemas.openxmlformats.org/officeDocument/2006/relationships/settings" Target="/word/settings.xml" Id="R3a48917bd2d44446" /><Relationship Type="http://schemas.openxmlformats.org/officeDocument/2006/relationships/image" Target="/word/media/69103d6f-319c-4d73-97e9-9b8b2ac8f4d7.png" Id="Ra9cab49b01f3442f" /></Relationships>
</file>