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53417466d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3dd89fa6e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Aberdeen Bay,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41e416833407f" /><Relationship Type="http://schemas.openxmlformats.org/officeDocument/2006/relationships/numbering" Target="/word/numbering.xml" Id="R0ab32a35bd4d41ac" /><Relationship Type="http://schemas.openxmlformats.org/officeDocument/2006/relationships/settings" Target="/word/settings.xml" Id="Rdae6200f9a434ea5" /><Relationship Type="http://schemas.openxmlformats.org/officeDocument/2006/relationships/image" Target="/word/media/ccf2a6ff-adf9-41c0-8853-5f8dd295ca7b.png" Id="R7ee3dd89fa6e44ff" /></Relationships>
</file>