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9e148df45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fd66c57d7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Aberdovey,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b1df92946449b" /><Relationship Type="http://schemas.openxmlformats.org/officeDocument/2006/relationships/numbering" Target="/word/numbering.xml" Id="Rda10747388084cfd" /><Relationship Type="http://schemas.openxmlformats.org/officeDocument/2006/relationships/settings" Target="/word/settings.xml" Id="R258337ec1c2b4303" /><Relationship Type="http://schemas.openxmlformats.org/officeDocument/2006/relationships/image" Target="/word/media/52b4fd36-f7e9-4566-a630-260c500e4084.png" Id="R2aafd66c57d74d20" /></Relationships>
</file>