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47ff891da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29776ae82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Bruachaig,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c13cf8c0e4ca0" /><Relationship Type="http://schemas.openxmlformats.org/officeDocument/2006/relationships/numbering" Target="/word/numbering.xml" Id="R65787089ea8448fa" /><Relationship Type="http://schemas.openxmlformats.org/officeDocument/2006/relationships/settings" Target="/word/settings.xml" Id="R0cf11963c715492f" /><Relationship Type="http://schemas.openxmlformats.org/officeDocument/2006/relationships/image" Target="/word/media/2d678c63-5518-4a0c-b166-eed7f137fa31.png" Id="R27229776ae824774" /></Relationships>
</file>