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b4b3f58e8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58a07ffcb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Ghoileach,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11030330246a0" /><Relationship Type="http://schemas.openxmlformats.org/officeDocument/2006/relationships/numbering" Target="/word/numbering.xml" Id="R49766b0a15c74d9d" /><Relationship Type="http://schemas.openxmlformats.org/officeDocument/2006/relationships/settings" Target="/word/settings.xml" Id="R5b1d8a76864c4055" /><Relationship Type="http://schemas.openxmlformats.org/officeDocument/2006/relationships/image" Target="/word/media/961a3896-2202-4413-b960-daaa96e1839d.png" Id="R60958a07ffcb4948" /></Relationships>
</file>