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94762c040a42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ee920adf5749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Abinger, Surrey,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8bd66f91fa49a2" /><Relationship Type="http://schemas.openxmlformats.org/officeDocument/2006/relationships/numbering" Target="/word/numbering.xml" Id="R20099589dbd84f6e" /><Relationship Type="http://schemas.openxmlformats.org/officeDocument/2006/relationships/settings" Target="/word/settings.xml" Id="R3af18fb6adf94202" /><Relationship Type="http://schemas.openxmlformats.org/officeDocument/2006/relationships/image" Target="/word/media/e93edd3a-1825-43b2-8bae-5c40cd64cc96.png" Id="Rcdee920adf574994" /></Relationships>
</file>