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61c0a05ac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c6637c96445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Achagate,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d843ff2a4450a" /><Relationship Type="http://schemas.openxmlformats.org/officeDocument/2006/relationships/numbering" Target="/word/numbering.xml" Id="Rd6769471588c4587" /><Relationship Type="http://schemas.openxmlformats.org/officeDocument/2006/relationships/settings" Target="/word/settings.xml" Id="R01b54477a1784116" /><Relationship Type="http://schemas.openxmlformats.org/officeDocument/2006/relationships/image" Target="/word/media/9719167c-0ed3-4430-8bdf-a377c27c9000.png" Id="Rbdfc6637c9644549" /></Relationships>
</file>