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9a173641f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5e7fa3a39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Acton Burnell,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b09bffb084745" /><Relationship Type="http://schemas.openxmlformats.org/officeDocument/2006/relationships/numbering" Target="/word/numbering.xml" Id="Reff9c101d12e4a03" /><Relationship Type="http://schemas.openxmlformats.org/officeDocument/2006/relationships/settings" Target="/word/settings.xml" Id="R2d0e8cb9a47746f9" /><Relationship Type="http://schemas.openxmlformats.org/officeDocument/2006/relationships/image" Target="/word/media/f748776e-e0b0-4106-ae50-3d76d2f0ac5d.png" Id="R0285e7fa3a394409" /></Relationships>
</file>