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6f894ccfc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d805c72d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Acton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c1e1f0d246e0" /><Relationship Type="http://schemas.openxmlformats.org/officeDocument/2006/relationships/numbering" Target="/word/numbering.xml" Id="R4969ed8b41fc48a7" /><Relationship Type="http://schemas.openxmlformats.org/officeDocument/2006/relationships/settings" Target="/word/settings.xml" Id="R4d1bfe6f1edd49aa" /><Relationship Type="http://schemas.openxmlformats.org/officeDocument/2006/relationships/image" Target="/word/media/2c84c861-f457-4a0c-850c-c5803502c582.png" Id="R0d68d805c72d4d54" /></Relationships>
</file>