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345b0687c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c24d55818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Addlestone,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43ca1824c49e1" /><Relationship Type="http://schemas.openxmlformats.org/officeDocument/2006/relationships/numbering" Target="/word/numbering.xml" Id="R118a365818164dcd" /><Relationship Type="http://schemas.openxmlformats.org/officeDocument/2006/relationships/settings" Target="/word/settings.xml" Id="R7d32cf008b744d24" /><Relationship Type="http://schemas.openxmlformats.org/officeDocument/2006/relationships/image" Target="/word/media/0f25ff8b-ab54-45ec-9f2d-c03d7b8d38be.png" Id="Rb41c24d558184be8" /></Relationships>
</file>