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2313d3973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947a51456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Afan River,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0bff1ec8547be" /><Relationship Type="http://schemas.openxmlformats.org/officeDocument/2006/relationships/numbering" Target="/word/numbering.xml" Id="R4c87fe7556364dce" /><Relationship Type="http://schemas.openxmlformats.org/officeDocument/2006/relationships/settings" Target="/word/settings.xml" Id="R75385d09ef2442bf" /><Relationship Type="http://schemas.openxmlformats.org/officeDocument/2006/relationships/image" Target="/word/media/aaf8740f-4046-44bc-a922-2518b74f87b6.png" Id="R93b947a514564c0c" /></Relationships>
</file>