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ae2e92604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a2705585d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Cledwen,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247a362dc490c" /><Relationship Type="http://schemas.openxmlformats.org/officeDocument/2006/relationships/numbering" Target="/word/numbering.xml" Id="R43aa00c07e1f436e" /><Relationship Type="http://schemas.openxmlformats.org/officeDocument/2006/relationships/settings" Target="/word/settings.xml" Id="Ra3cf97edbcc4497b" /><Relationship Type="http://schemas.openxmlformats.org/officeDocument/2006/relationships/image" Target="/word/media/70e566e7-be66-4e9a-9c7e-0279f289d19a.png" Id="R366a2705585d4bf6" /></Relationships>
</file>