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11bc13d3c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7297bb6f5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Machno,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7fe296684456c" /><Relationship Type="http://schemas.openxmlformats.org/officeDocument/2006/relationships/numbering" Target="/word/numbering.xml" Id="Ra51da9f63ba9410b" /><Relationship Type="http://schemas.openxmlformats.org/officeDocument/2006/relationships/settings" Target="/word/settings.xml" Id="R6708ff1c11994a50" /><Relationship Type="http://schemas.openxmlformats.org/officeDocument/2006/relationships/image" Target="/word/media/854c4273-8286-4a51-876e-d59ee0c0a048.png" Id="R0467297bb6f54cf2" /></Relationships>
</file>