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21470961c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3ca32e9a2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Aghadowey,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5a08dfc454e4b" /><Relationship Type="http://schemas.openxmlformats.org/officeDocument/2006/relationships/numbering" Target="/word/numbering.xml" Id="Rfb1ae41e9b014a92" /><Relationship Type="http://schemas.openxmlformats.org/officeDocument/2006/relationships/settings" Target="/word/settings.xml" Id="R17292aaec5da4219" /><Relationship Type="http://schemas.openxmlformats.org/officeDocument/2006/relationships/image" Target="/word/media/e328f7ed-d7a6-4350-bd23-3bca8c4fd51d.png" Id="R52e3ca32e9a24f2c" /></Relationships>
</file>