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fffdfd10754e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fd46d8086941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Aghalee,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1cd7aeedd34e09" /><Relationship Type="http://schemas.openxmlformats.org/officeDocument/2006/relationships/numbering" Target="/word/numbering.xml" Id="Rc23d25069704440f" /><Relationship Type="http://schemas.openxmlformats.org/officeDocument/2006/relationships/settings" Target="/word/settings.xml" Id="Rb732af2102b045c3" /><Relationship Type="http://schemas.openxmlformats.org/officeDocument/2006/relationships/image" Target="/word/media/a8d92e80-c24b-40f8-8101-ba970426054c.png" Id="R1dfd46d808694177" /></Relationships>
</file>