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85d367bdc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332bc02a7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Airds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4a7c0273f4eec" /><Relationship Type="http://schemas.openxmlformats.org/officeDocument/2006/relationships/numbering" Target="/word/numbering.xml" Id="R342fe334999c4e07" /><Relationship Type="http://schemas.openxmlformats.org/officeDocument/2006/relationships/settings" Target="/word/settings.xml" Id="R49252561bf6c4af9" /><Relationship Type="http://schemas.openxmlformats.org/officeDocument/2006/relationships/image" Target="/word/media/3ed33102-1dba-4e96-b2a2-05f38eae9082.png" Id="R5f0332bc02a740ee" /></Relationships>
</file>