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b68150c93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8a61e460b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Aith Voe,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11992e93a14a3e" /><Relationship Type="http://schemas.openxmlformats.org/officeDocument/2006/relationships/numbering" Target="/word/numbering.xml" Id="Rd95188f133174f43" /><Relationship Type="http://schemas.openxmlformats.org/officeDocument/2006/relationships/settings" Target="/word/settings.xml" Id="R47b2e62ccfad40e3" /><Relationship Type="http://schemas.openxmlformats.org/officeDocument/2006/relationships/image" Target="/word/media/25680a5c-c807-4ab5-97cd-d5e32d7482fb.png" Id="R1a78a61e460b4015" /></Relationships>
</file>