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795bfe72a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a78d50a79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Alexandria,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5c42c33a84a3f" /><Relationship Type="http://schemas.openxmlformats.org/officeDocument/2006/relationships/numbering" Target="/word/numbering.xml" Id="R6ca645ba044e452b" /><Relationship Type="http://schemas.openxmlformats.org/officeDocument/2006/relationships/settings" Target="/word/settings.xml" Id="R556e0ba967d8437e" /><Relationship Type="http://schemas.openxmlformats.org/officeDocument/2006/relationships/image" Target="/word/media/a74b1c80-f427-4c12-9c94-1f3b60813858.png" Id="Rf0ca78d50a794359" /></Relationships>
</file>