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edfe07da6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8b2f50f21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28f91b6ef44e2" /><Relationship Type="http://schemas.openxmlformats.org/officeDocument/2006/relationships/numbering" Target="/word/numbering.xml" Id="R9afee1df364449d6" /><Relationship Type="http://schemas.openxmlformats.org/officeDocument/2006/relationships/settings" Target="/word/settings.xml" Id="R377d295fe4bf4cbe" /><Relationship Type="http://schemas.openxmlformats.org/officeDocument/2006/relationships/image" Target="/word/media/70ed437b-0906-45ba-9238-05787c9a611e.png" Id="R25b8b2f50f214942" /></Relationships>
</file>