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2da9062ea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22a4d4887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Allan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e69030e684124" /><Relationship Type="http://schemas.openxmlformats.org/officeDocument/2006/relationships/numbering" Target="/word/numbering.xml" Id="R87c8732a6d8e4a0e" /><Relationship Type="http://schemas.openxmlformats.org/officeDocument/2006/relationships/settings" Target="/word/settings.xml" Id="Ree2974c9af0f42d3" /><Relationship Type="http://schemas.openxmlformats.org/officeDocument/2006/relationships/image" Target="/word/media/0b1d388c-8c4a-4d00-a2b8-ab25a4201bf9.png" Id="R82622a4d488741e8" /></Relationships>
</file>