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7777a78e6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c0dacfc65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Allanfearn,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3861a4a4e4e85" /><Relationship Type="http://schemas.openxmlformats.org/officeDocument/2006/relationships/numbering" Target="/word/numbering.xml" Id="R1c6fb54d99df4423" /><Relationship Type="http://schemas.openxmlformats.org/officeDocument/2006/relationships/settings" Target="/word/settings.xml" Id="Rcb0b076691304cf4" /><Relationship Type="http://schemas.openxmlformats.org/officeDocument/2006/relationships/image" Target="/word/media/10f1c936-0b9f-40c8-af20-e067add210b0.png" Id="R684c0dacfc6540a1" /></Relationships>
</file>