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6f7c6992a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2ee7585a9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Alloa,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fab06cefa4af7" /><Relationship Type="http://schemas.openxmlformats.org/officeDocument/2006/relationships/numbering" Target="/word/numbering.xml" Id="R38d4b5164bbe43d3" /><Relationship Type="http://schemas.openxmlformats.org/officeDocument/2006/relationships/settings" Target="/word/settings.xml" Id="Re8b038cb64c147bd" /><Relationship Type="http://schemas.openxmlformats.org/officeDocument/2006/relationships/image" Target="/word/media/b668ea0e-5716-4018-8d21-005e4b77bd2d.png" Id="R4882ee7585a9497b" /></Relationships>
</file>