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f588af460947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e6252956da49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Allt Riabhach,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f01b7c47b44611" /><Relationship Type="http://schemas.openxmlformats.org/officeDocument/2006/relationships/numbering" Target="/word/numbering.xml" Id="R4fad6eecd0994251" /><Relationship Type="http://schemas.openxmlformats.org/officeDocument/2006/relationships/settings" Target="/word/settings.xml" Id="R8369a7885f504926" /><Relationship Type="http://schemas.openxmlformats.org/officeDocument/2006/relationships/image" Target="/word/media/09a275da-c63e-4638-b9b0-26285d6409d3.png" Id="R8ce6252956da494b" /></Relationships>
</file>