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fd34d63ca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70840d755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Almeley,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f5d7831c1464f" /><Relationship Type="http://schemas.openxmlformats.org/officeDocument/2006/relationships/numbering" Target="/word/numbering.xml" Id="R636425c2309f4c71" /><Relationship Type="http://schemas.openxmlformats.org/officeDocument/2006/relationships/settings" Target="/word/settings.xml" Id="R332fe97fa5e043e6" /><Relationship Type="http://schemas.openxmlformats.org/officeDocument/2006/relationships/image" Target="/word/media/fae457b7-0f02-4fd1-b658-641c3f8d5596.png" Id="R70870840d755409b" /></Relationships>
</file>