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40ac7539d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a199e0cf6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Alsholt,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76d7f0afb4c68" /><Relationship Type="http://schemas.openxmlformats.org/officeDocument/2006/relationships/numbering" Target="/word/numbering.xml" Id="R0a42e65ad4674904" /><Relationship Type="http://schemas.openxmlformats.org/officeDocument/2006/relationships/settings" Target="/word/settings.xml" Id="Rf45ac658e7ab4460" /><Relationship Type="http://schemas.openxmlformats.org/officeDocument/2006/relationships/image" Target="/word/media/c9b5d4f5-440a-486a-aca9-8e8a6137f15f.png" Id="Reb2a199e0cf64ca2" /></Relationships>
</file>